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8.28125" w:line="240" w:lineRule="auto"/>
        <w:ind w:left="32.1600341796875" w:right="0" w:firstLine="0"/>
        <w:jc w:val="left"/>
        <w:rPr>
          <w:rFonts w:ascii="Calibri" w:cs="Calibri" w:eastAsia="Calibri" w:hAnsi="Calibri"/>
          <w:b w:val="0"/>
          <w:i w:val="0"/>
          <w:smallCaps w:val="0"/>
          <w:strike w:val="0"/>
          <w:color w:val="000000"/>
          <w:sz w:val="40"/>
          <w:szCs w:val="40"/>
          <w:u w:val="none"/>
          <w:shd w:fill="auto" w:val="clear"/>
          <w:vertAlign w:val="baseline"/>
        </w:rPr>
      </w:pPr>
      <w:r w:rsidDel="00000000" w:rsidR="00000000" w:rsidRPr="00000000">
        <w:rPr>
          <w:rFonts w:ascii="Calibri" w:cs="Calibri" w:eastAsia="Calibri" w:hAnsi="Calibri"/>
          <w:b w:val="0"/>
          <w:i w:val="0"/>
          <w:smallCaps w:val="0"/>
          <w:strike w:val="0"/>
          <w:color w:val="000000"/>
          <w:sz w:val="40"/>
          <w:szCs w:val="40"/>
          <w:u w:val="none"/>
          <w:shd w:fill="auto" w:val="clear"/>
          <w:vertAlign w:val="baseline"/>
          <w:rtl w:val="0"/>
        </w:rPr>
        <w:t xml:space="preserve">Protokoll zur Sitzung </w:t>
      </w:r>
      <w:r w:rsidDel="00000000" w:rsidR="00000000" w:rsidRPr="00000000">
        <w:drawing>
          <wp:anchor allowOverlap="1" behindDoc="0" distB="19050" distT="19050" distL="19050" distR="19050" hidden="0" layoutInCell="1" locked="0" relativeHeight="0" simplePos="0">
            <wp:simplePos x="0" y="0"/>
            <wp:positionH relativeFrom="column">
              <wp:posOffset>4369689</wp:posOffset>
            </wp:positionH>
            <wp:positionV relativeFrom="paragraph">
              <wp:posOffset>-697408</wp:posOffset>
            </wp:positionV>
            <wp:extent cx="1762125" cy="1762125"/>
            <wp:effectExtent b="0" l="0" r="0" t="0"/>
            <wp:wrapSquare wrapText="left" distB="19050" distT="19050" distL="19050" distR="1905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762125" cy="1762125"/>
                    </a:xfrm>
                    <a:prstGeom prst="rect"/>
                    <a:ln/>
                  </pic:spPr>
                </pic:pic>
              </a:graphicData>
            </a:graphic>
          </wp:anchor>
        </w:drawing>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13671875" w:line="240" w:lineRule="auto"/>
        <w:ind w:left="16.56005859375" w:right="0" w:firstLine="0"/>
        <w:jc w:val="left"/>
        <w:rPr>
          <w:rFonts w:ascii="Calibri" w:cs="Calibri" w:eastAsia="Calibri" w:hAnsi="Calibri"/>
          <w:b w:val="0"/>
          <w:i w:val="0"/>
          <w:smallCaps w:val="0"/>
          <w:strike w:val="0"/>
          <w:color w:val="000000"/>
          <w:sz w:val="40"/>
          <w:szCs w:val="40"/>
          <w:u w:val="none"/>
          <w:shd w:fill="auto" w:val="clear"/>
          <w:vertAlign w:val="baseline"/>
        </w:rPr>
      </w:pPr>
      <w:r w:rsidDel="00000000" w:rsidR="00000000" w:rsidRPr="00000000">
        <w:rPr>
          <w:rFonts w:ascii="Calibri" w:cs="Calibri" w:eastAsia="Calibri" w:hAnsi="Calibri"/>
          <w:b w:val="0"/>
          <w:i w:val="0"/>
          <w:smallCaps w:val="0"/>
          <w:strike w:val="0"/>
          <w:color w:val="000000"/>
          <w:sz w:val="40"/>
          <w:szCs w:val="40"/>
          <w:u w:val="none"/>
          <w:shd w:fill="auto" w:val="clear"/>
          <w:vertAlign w:val="baseline"/>
          <w:rtl w:val="0"/>
        </w:rPr>
        <w:t xml:space="preserve">am Dienstag, den </w:t>
      </w:r>
      <w:r w:rsidDel="00000000" w:rsidR="00000000" w:rsidRPr="00000000">
        <w:rPr>
          <w:rFonts w:ascii="Calibri" w:cs="Calibri" w:eastAsia="Calibri" w:hAnsi="Calibri"/>
          <w:sz w:val="40"/>
          <w:szCs w:val="40"/>
          <w:rtl w:val="0"/>
        </w:rPr>
        <w:t xml:space="preserve">15</w:t>
      </w:r>
      <w:r w:rsidDel="00000000" w:rsidR="00000000" w:rsidRPr="00000000">
        <w:rPr>
          <w:rFonts w:ascii="Calibri" w:cs="Calibri" w:eastAsia="Calibri" w:hAnsi="Calibri"/>
          <w:b w:val="0"/>
          <w:i w:val="0"/>
          <w:smallCaps w:val="0"/>
          <w:strike w:val="0"/>
          <w:color w:val="000000"/>
          <w:sz w:val="40"/>
          <w:szCs w:val="40"/>
          <w:u w:val="none"/>
          <w:shd w:fill="auto" w:val="clear"/>
          <w:vertAlign w:val="baseline"/>
          <w:rtl w:val="0"/>
        </w:rPr>
        <w:t xml:space="preserve">.</w:t>
      </w:r>
      <w:r w:rsidDel="00000000" w:rsidR="00000000" w:rsidRPr="00000000">
        <w:rPr>
          <w:rFonts w:ascii="Calibri" w:cs="Calibri" w:eastAsia="Calibri" w:hAnsi="Calibri"/>
          <w:sz w:val="40"/>
          <w:szCs w:val="40"/>
          <w:rtl w:val="0"/>
        </w:rPr>
        <w:t xml:space="preserve">10</w:t>
      </w:r>
      <w:r w:rsidDel="00000000" w:rsidR="00000000" w:rsidRPr="00000000">
        <w:rPr>
          <w:rFonts w:ascii="Calibri" w:cs="Calibri" w:eastAsia="Calibri" w:hAnsi="Calibri"/>
          <w:b w:val="0"/>
          <w:i w:val="0"/>
          <w:smallCaps w:val="0"/>
          <w:strike w:val="0"/>
          <w:color w:val="000000"/>
          <w:sz w:val="40"/>
          <w:szCs w:val="40"/>
          <w:u w:val="none"/>
          <w:shd w:fill="auto" w:val="clear"/>
          <w:vertAlign w:val="baseline"/>
          <w:rtl w:val="0"/>
        </w:rPr>
        <w:t xml:space="preserve">.2023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65234375" w:line="240" w:lineRule="auto"/>
        <w:ind w:left="22.080078125"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Fachschaft Ernährungs- und Lebensmittelwissenschaften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4.815673828125"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TOP 1: Protokoll zur letzten Sitzung</w:t>
      </w:r>
      <w:r w:rsidDel="00000000" w:rsidR="00000000" w:rsidRPr="00000000">
        <w:rPr>
          <w:rtl w:val="0"/>
        </w:rPr>
      </w:r>
    </w:p>
    <w:p w:rsidR="00000000" w:rsidDel="00000000" w:rsidP="00000000" w:rsidRDefault="00000000" w:rsidRPr="00000000" w14:paraId="0000000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784.815673828125" w:line="240"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Keine Anmerkungen</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4.815673828125"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TOP 2: Bericht aus der FK</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305.85693359375" w:line="240"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kein Bericht</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85693359375"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TOP 3: Erstis</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305.85693359375" w:line="240"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Fast alles fertig organisiert</w:t>
      </w:r>
    </w:p>
    <w:p w:rsidR="00000000" w:rsidDel="00000000" w:rsidP="00000000" w:rsidRDefault="00000000" w:rsidRPr="00000000" w14:paraId="0000000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Es sind nur 28 Erstis angemeldet, aber 11 Fachschaftler → zu viele?</w:t>
      </w:r>
    </w:p>
    <w:p w:rsidR="00000000" w:rsidDel="00000000" w:rsidP="00000000" w:rsidRDefault="00000000" w:rsidRPr="00000000" w14:paraId="0000000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einige Überweisungen fehlen noch</w:t>
      </w:r>
    </w:p>
    <w:p w:rsidR="00000000" w:rsidDel="00000000" w:rsidP="00000000" w:rsidRDefault="00000000" w:rsidRPr="00000000" w14:paraId="0000000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Kuchen für Freitag: Lilli, Tim, Amelie, Stefan</w:t>
      </w:r>
    </w:p>
    <w:p w:rsidR="00000000" w:rsidDel="00000000" w:rsidP="00000000" w:rsidRDefault="00000000" w:rsidRPr="00000000" w14:paraId="0000000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Awareness: Salomé, sonst: Amelie, Carina</w:t>
      </w:r>
    </w:p>
    <w:p w:rsidR="00000000" w:rsidDel="00000000" w:rsidP="00000000" w:rsidRDefault="00000000" w:rsidRPr="00000000" w14:paraId="0000000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beforeAutospacing="0" w:line="240"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Ablauf: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85693359375" w:line="240" w:lineRule="auto"/>
        <w:ind w:left="72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Freitag: Anreise halb 15.30 Uhr, Kuchen 16 Uhr, danach Kennenlernspiele, Essen 19 Uhr, dann bunter Abend</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85693359375" w:line="240" w:lineRule="auto"/>
        <w:ind w:left="72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 Schnippseljagt, abends Mottoparty</w:t>
      </w:r>
    </w:p>
    <w:p w:rsidR="00000000" w:rsidDel="00000000" w:rsidP="00000000" w:rsidRDefault="00000000" w:rsidRPr="00000000" w14:paraId="0000001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305.85693359375" w:line="240"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Packliste ist verschickt</w:t>
      </w:r>
    </w:p>
    <w:p w:rsidR="00000000" w:rsidDel="00000000" w:rsidP="00000000" w:rsidRDefault="00000000" w:rsidRPr="00000000" w14:paraId="0000001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Fotos, Videos machen!!!</w:t>
      </w:r>
    </w:p>
    <w:p w:rsidR="00000000" w:rsidDel="00000000" w:rsidP="00000000" w:rsidRDefault="00000000" w:rsidRPr="00000000" w14:paraId="0000001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Dürfen wkr die Bilder veröffentlichen?</w:t>
      </w:r>
    </w:p>
    <w:p w:rsidR="00000000" w:rsidDel="00000000" w:rsidP="00000000" w:rsidRDefault="00000000" w:rsidRPr="00000000" w14:paraId="0000001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Kneipentour: Wann? Erstis haben viele 8 Uhr Vorlesungen, Neues Jahr? → Januar</w:t>
      </w:r>
    </w:p>
    <w:p w:rsidR="00000000" w:rsidDel="00000000" w:rsidP="00000000" w:rsidRDefault="00000000" w:rsidRPr="00000000" w14:paraId="0000001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Fr 10.15 Uhr Werbung für die fs in der Vorlesung von Egert in Einführung in die ELW</w:t>
      </w:r>
    </w:p>
    <w:p w:rsidR="00000000" w:rsidDel="00000000" w:rsidP="00000000" w:rsidRDefault="00000000" w:rsidRPr="00000000" w14:paraId="0000001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beforeAutospacing="0" w:line="240"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Ersti Kölsch: danach in der fs chillen</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85693359375"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TOP 4: weitere Veranstaltun</w:t>
      </w:r>
      <w:r w:rsidDel="00000000" w:rsidR="00000000" w:rsidRPr="00000000">
        <w:rPr>
          <w:rFonts w:ascii="Calibri" w:cs="Calibri" w:eastAsia="Calibri" w:hAnsi="Calibri"/>
          <w:b w:val="1"/>
          <w:sz w:val="24"/>
          <w:szCs w:val="24"/>
          <w:u w:val="single"/>
          <w:rtl w:val="0"/>
        </w:rPr>
        <w:t xml:space="preserve">gen</w:t>
      </w:r>
      <w:r w:rsidDel="00000000" w:rsidR="00000000" w:rsidRPr="00000000">
        <w:rPr>
          <w:rtl w:val="0"/>
        </w:rPr>
      </w:r>
    </w:p>
    <w:p w:rsidR="00000000" w:rsidDel="00000000" w:rsidP="00000000" w:rsidRDefault="00000000" w:rsidRPr="00000000" w14:paraId="0000001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305.85693359375" w:line="240"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u w:val="single"/>
          <w:rtl w:val="0"/>
        </w:rPr>
        <w:t xml:space="preserve">JF</w:t>
      </w:r>
      <w:r w:rsidDel="00000000" w:rsidR="00000000" w:rsidRPr="00000000">
        <w:rPr>
          <w:rFonts w:ascii="Calibri" w:cs="Calibri" w:eastAsia="Calibri" w:hAnsi="Calibri"/>
          <w:sz w:val="24"/>
          <w:szCs w:val="24"/>
          <w:rtl w:val="0"/>
        </w:rPr>
        <w:t xml:space="preserve">: bald kommt eine Pressemitteilung zur Änderung des Namens der Fakultät</w:t>
      </w:r>
    </w:p>
    <w:p w:rsidR="00000000" w:rsidDel="00000000" w:rsidP="00000000" w:rsidRDefault="00000000" w:rsidRPr="00000000" w14:paraId="0000001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Erstikölsch am 23. 10. Um 18 Uhr</w:t>
      </w:r>
    </w:p>
    <w:p w:rsidR="00000000" w:rsidDel="00000000" w:rsidP="00000000" w:rsidRDefault="00000000" w:rsidRPr="00000000" w14:paraId="0000001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beforeAutospacing="0" w:line="240"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Neue Stelle für Prävention an der Fakultät</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85693359375" w:line="240" w:lineRule="auto"/>
        <w:ind w:right="0"/>
        <w:jc w:val="left"/>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TOP 5: Sonstiges</w:t>
      </w:r>
    </w:p>
    <w:p w:rsidR="00000000" w:rsidDel="00000000" w:rsidP="00000000" w:rsidRDefault="00000000" w:rsidRPr="00000000" w14:paraId="0000001C">
      <w:pPr>
        <w:widowControl w:val="0"/>
        <w:numPr>
          <w:ilvl w:val="0"/>
          <w:numId w:val="2"/>
        </w:numPr>
        <w:spacing w:after="0" w:afterAutospacing="0" w:before="305.85693359375"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Großputz: wurde erledigt, neuer Putzplan steht</w:t>
      </w:r>
      <w:r w:rsidDel="00000000" w:rsidR="00000000" w:rsidRPr="00000000">
        <w:rPr>
          <w:rtl w:val="0"/>
        </w:rPr>
      </w:r>
    </w:p>
    <w:p w:rsidR="00000000" w:rsidDel="00000000" w:rsidP="00000000" w:rsidRDefault="00000000" w:rsidRPr="00000000" w14:paraId="0000001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Neue Steckleisten (2-3) (Anika)</w:t>
      </w:r>
    </w:p>
    <w:p w:rsidR="00000000" w:rsidDel="00000000" w:rsidP="00000000" w:rsidRDefault="00000000" w:rsidRPr="00000000" w14:paraId="0000001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neue Anschaffungen: Prioritätenliste in die WhatsApp Gruppe: Grill, Bierzeltganitur, Roll-up, Sofa, Bierzelt, neue Kabeltrommel</w:t>
      </w:r>
    </w:p>
    <w:p w:rsidR="00000000" w:rsidDel="00000000" w:rsidP="00000000" w:rsidRDefault="00000000" w:rsidRPr="00000000" w14:paraId="0000001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beforeAutospacing="0" w:line="240"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auf die Website müssen die neuen Öffnungszeiten</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85693359375" w:line="240" w:lineRule="auto"/>
        <w:ind w:left="3668.4019470214844"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Sitzung beendet -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8.826904296875" w:line="240" w:lineRule="auto"/>
        <w:ind w:left="0.2400207519531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Teilnehmende: Salom</w:t>
      </w:r>
      <w:r w:rsidDel="00000000" w:rsidR="00000000" w:rsidRPr="00000000">
        <w:rPr>
          <w:rFonts w:ascii="Calibri" w:cs="Calibri" w:eastAsia="Calibri" w:hAnsi="Calibri"/>
          <w:sz w:val="24"/>
          <w:szCs w:val="24"/>
          <w:rtl w:val="0"/>
        </w:rPr>
        <w:t xml:space="preserve">é Correia de Pinho (Sitzungsleitung), Alina Kummer, Amelie (Protokoll), Carolin Thelen, Anna Küllmer, Johannes Krings, Nana Boateng, Lisa Herbrand, Tim Beringer, Lea Mack, Dario Pinke, Anne Fehlhaber, Sonja Gaier, Max, Alicia Maggiulli, Paulina Bolik, Henni Decker, Stefan Thomas, Carina Pieper, Lawand Omar</w:t>
      </w:r>
      <w:r w:rsidDel="00000000" w:rsidR="00000000" w:rsidRPr="00000000">
        <w:rPr>
          <w:rtl w:val="0"/>
        </w:rPr>
      </w:r>
    </w:p>
    <w:sectPr>
      <w:pgSz w:h="16840" w:w="11920" w:orient="portrait"/>
      <w:pgMar w:bottom="8874.158325195312" w:top="300" w:left="1441.4399719238281" w:right="8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