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08.10.2024</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nichts</w:t>
      </w:r>
    </w:p>
    <w:p w:rsidR="00000000" w:rsidDel="00000000" w:rsidP="00000000" w:rsidRDefault="00000000" w:rsidRPr="00000000" w14:paraId="00000007">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aus der FK</w:t>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Diskussion über BFSG-Antrag für Fachschaftskleidung (1240 Euro)</w:t>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Mail zum Nachhaltigkeitskonzept</w:t>
      </w:r>
    </w:p>
    <w:p w:rsidR="00000000" w:rsidDel="00000000" w:rsidP="00000000" w:rsidRDefault="00000000" w:rsidRPr="00000000" w14:paraId="0000000B">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Vorstände vorgestellt</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Erstis</w:t>
      </w:r>
    </w:p>
    <w:p w:rsidR="00000000" w:rsidDel="00000000" w:rsidP="00000000" w:rsidRDefault="00000000" w:rsidRPr="00000000" w14:paraId="0000000E">
      <w:pPr>
        <w:numPr>
          <w:ilvl w:val="0"/>
          <w:numId w:val="3"/>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Ersti-Kölsch </w:t>
      </w:r>
    </w:p>
    <w:p w:rsidR="00000000" w:rsidDel="00000000" w:rsidP="00000000" w:rsidRDefault="00000000" w:rsidRPr="00000000" w14:paraId="0000000F">
      <w:pPr>
        <w:numPr>
          <w:ilvl w:val="1"/>
          <w:numId w:val="3"/>
        </w:numPr>
        <w:spacing w:line="240" w:lineRule="auto"/>
        <w:ind w:left="144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am 23.10.2024</w:t>
      </w:r>
    </w:p>
    <w:p w:rsidR="00000000" w:rsidDel="00000000" w:rsidP="00000000" w:rsidRDefault="00000000" w:rsidRPr="00000000" w14:paraId="00000010">
      <w:pPr>
        <w:numPr>
          <w:ilvl w:val="1"/>
          <w:numId w:val="3"/>
        </w:numPr>
        <w:spacing w:line="240" w:lineRule="auto"/>
        <w:ind w:left="144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18-21 Uhr</w:t>
      </w:r>
    </w:p>
    <w:p w:rsidR="00000000" w:rsidDel="00000000" w:rsidP="00000000" w:rsidRDefault="00000000" w:rsidRPr="00000000" w14:paraId="00000011">
      <w:pPr>
        <w:numPr>
          <w:ilvl w:val="1"/>
          <w:numId w:val="3"/>
        </w:numPr>
        <w:spacing w:line="240" w:lineRule="auto"/>
        <w:ind w:left="144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danach noch in die Fachschaft gehen? → Anika fragt die anderen Fachschaften</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Werbung für Fachschaft in den Ersti-Modulen </w:t>
      </w:r>
    </w:p>
    <w:p w:rsidR="00000000" w:rsidDel="00000000" w:rsidP="00000000" w:rsidRDefault="00000000" w:rsidRPr="00000000" w14:paraId="00000013">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Einführung in die ELW </w:t>
      </w:r>
    </w:p>
    <w:p w:rsidR="00000000" w:rsidDel="00000000" w:rsidP="00000000" w:rsidRDefault="00000000" w:rsidRPr="00000000" w14:paraId="0000001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Paulina?</w:t>
      </w:r>
    </w:p>
    <w:p w:rsidR="00000000" w:rsidDel="00000000" w:rsidP="00000000" w:rsidRDefault="00000000" w:rsidRPr="00000000" w14:paraId="00000015">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möglichst am Anfang des Semesters</w:t>
      </w:r>
    </w:p>
    <w:p w:rsidR="00000000" w:rsidDel="00000000" w:rsidP="00000000" w:rsidRDefault="00000000" w:rsidRPr="00000000" w14:paraId="00000016">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Umfrage in Whatsapp-Gruppe</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Ersti-Fahrt: </w:t>
      </w:r>
    </w:p>
    <w:p w:rsidR="00000000" w:rsidDel="00000000" w:rsidP="00000000" w:rsidRDefault="00000000" w:rsidRPr="00000000" w14:paraId="00000018">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Anmeldung morgen ab 18 Uhr über Doodle (Alina?)</w:t>
      </w:r>
    </w:p>
    <w:p w:rsidR="00000000" w:rsidDel="00000000" w:rsidP="00000000" w:rsidRDefault="00000000" w:rsidRPr="00000000" w14:paraId="00000019">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 Infos nochmal posten: wann?, wie viele Plätze?, Kosten, Wo geht´s hin?, …</w:t>
      </w:r>
    </w:p>
    <w:p w:rsidR="00000000" w:rsidDel="00000000" w:rsidP="00000000" w:rsidRDefault="00000000" w:rsidRPr="00000000" w14:paraId="0000001A">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theoretisch könnten 13 Fachschaftler mit → damit mehr Erstis mitfahren können, höchstens 10 Fachschaftler</w:t>
      </w:r>
    </w:p>
    <w:p w:rsidR="00000000" w:rsidDel="00000000" w:rsidP="00000000" w:rsidRDefault="00000000" w:rsidRPr="00000000" w14:paraId="0000001B">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gemeinsame Anreise mit den Öffis → Wann?? (tendenziell mittags)</w:t>
      </w:r>
    </w:p>
    <w:p w:rsidR="00000000" w:rsidDel="00000000" w:rsidP="00000000" w:rsidRDefault="00000000" w:rsidRPr="00000000" w14:paraId="0000001C">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Gepäck kann wieder mit dem Studibus mitgenommen werden → muss nur vorher früh genug in die Fachschaft gebracht werden</w:t>
      </w:r>
    </w:p>
    <w:p w:rsidR="00000000" w:rsidDel="00000000" w:rsidP="00000000" w:rsidRDefault="00000000" w:rsidRPr="00000000" w14:paraId="0000001D">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Stefan ruft bei dem Haus an</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Rückblick Ersti-Woche</w:t>
      </w:r>
    </w:p>
    <w:p w:rsidR="00000000" w:rsidDel="00000000" w:rsidP="00000000" w:rsidRDefault="00000000" w:rsidRPr="00000000" w14:paraId="0000001F">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Kneipentour wäre cool gewesen</w:t>
      </w:r>
    </w:p>
    <w:p w:rsidR="00000000" w:rsidDel="00000000" w:rsidP="00000000" w:rsidRDefault="00000000" w:rsidRPr="00000000" w14:paraId="00000020">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Nachtschicht war irgendwann sehr unangenehm, weil dann nicht mehr nur noch Studis da waren</w:t>
      </w:r>
    </w:p>
    <w:p w:rsidR="00000000" w:rsidDel="00000000" w:rsidP="00000000" w:rsidRDefault="00000000" w:rsidRPr="00000000" w14:paraId="00000021">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Vorschlag: auf einen Tag unter der Woche verschieben, damit man dem Problem entgeht → könnte man evtl auch mit den Geodäten dann zusammen machen</w:t>
      </w:r>
    </w:p>
    <w:p w:rsidR="00000000" w:rsidDel="00000000" w:rsidP="00000000" w:rsidRDefault="00000000" w:rsidRPr="00000000" w14:paraId="00000022">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Problem unter der Woche: Wiese für die Ralley buchen</w:t>
      </w:r>
    </w:p>
    <w:p w:rsidR="00000000" w:rsidDel="00000000" w:rsidP="00000000" w:rsidRDefault="00000000" w:rsidRPr="00000000" w14:paraId="00000023">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evtl. Ralley und Party trennen, weil das sehr anstrengend ist</w:t>
      </w:r>
    </w:p>
    <w:p w:rsidR="00000000" w:rsidDel="00000000" w:rsidP="00000000" w:rsidRDefault="00000000" w:rsidRPr="00000000" w14:paraId="0000002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Kochkurs war richtig gut</w:t>
      </w:r>
    </w:p>
    <w:p w:rsidR="00000000" w:rsidDel="00000000" w:rsidP="00000000" w:rsidRDefault="00000000" w:rsidRPr="00000000" w14:paraId="00000025">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nur schade, dass nur so wenig Menschen teilnehmen konnten</w:t>
      </w:r>
    </w:p>
    <w:p w:rsidR="00000000" w:rsidDel="00000000" w:rsidP="00000000" w:rsidRDefault="00000000" w:rsidRPr="00000000" w14:paraId="00000026">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gerne nochmal machen</w:t>
      </w:r>
    </w:p>
    <w:p w:rsidR="00000000" w:rsidDel="00000000" w:rsidP="00000000" w:rsidRDefault="00000000" w:rsidRPr="00000000" w14:paraId="00000027">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auch für nicht Erstis, aber auch auf jeden Fall gerne weiter in der Erstiwoche</w:t>
      </w:r>
    </w:p>
    <w:p w:rsidR="00000000" w:rsidDel="00000000" w:rsidP="00000000" w:rsidRDefault="00000000" w:rsidRPr="00000000" w14:paraId="00000028">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Termine mit Uhrzeit und Ort nächstes Mal in einem Highlight auf Instagram speichern</w:t>
      </w:r>
    </w:p>
    <w:p w:rsidR="00000000" w:rsidDel="00000000" w:rsidP="00000000" w:rsidRDefault="00000000" w:rsidRPr="00000000" w14:paraId="00000029">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Spielenachmittag (ohne Alkohol!) war auch eine gute Idee</w:t>
      </w:r>
    </w:p>
    <w:p w:rsidR="00000000" w:rsidDel="00000000" w:rsidP="00000000" w:rsidRDefault="00000000" w:rsidRPr="00000000" w14:paraId="0000002A">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Brunch war sehr cool → gutes Buffet</w:t>
      </w:r>
    </w:p>
    <w:p w:rsidR="00000000" w:rsidDel="00000000" w:rsidP="00000000" w:rsidRDefault="00000000" w:rsidRPr="00000000" w14:paraId="0000002B">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Ralley war cool</w:t>
      </w:r>
    </w:p>
    <w:p w:rsidR="00000000" w:rsidDel="00000000" w:rsidP="00000000" w:rsidRDefault="00000000" w:rsidRPr="00000000" w14:paraId="0000002C">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Buffet nach der Ralley war sehr durcheinander → man wusste vorher nicht, was man mitbringen soll → vieles hat sich gedoppelt</w:t>
      </w:r>
    </w:p>
    <w:p w:rsidR="00000000" w:rsidDel="00000000" w:rsidP="00000000" w:rsidRDefault="00000000" w:rsidRPr="00000000" w14:paraId="0000002D">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Vorschlag: vorher eine Liste machen oder viele verschiedene Vorschläge in die Gruppe schicken oder eine Abstimmung in die Gruppe schicken</w:t>
      </w:r>
    </w:p>
    <w:p w:rsidR="00000000" w:rsidDel="00000000" w:rsidP="00000000" w:rsidRDefault="00000000" w:rsidRPr="00000000" w14:paraId="0000002E">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nächstes Jahr wieder etwas weniger Alkohol bei der Ralley (bezogen auf den Schnaps)?</w:t>
      </w:r>
    </w:p>
    <w:p w:rsidR="00000000" w:rsidDel="00000000" w:rsidP="00000000" w:rsidRDefault="00000000" w:rsidRPr="00000000" w14:paraId="0000002F">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Stationsleiter haben den Alkohol mehr in die Gruppen gegeben und teilweise selbst sehr viel getrunken → waren schnell leer</w:t>
      </w:r>
    </w:p>
    <w:p w:rsidR="00000000" w:rsidDel="00000000" w:rsidP="00000000" w:rsidRDefault="00000000" w:rsidRPr="00000000" w14:paraId="00000030">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Stationsleiter sollten nicht zu viel trinken und sollten nicht einfach irgendwann gehen → ist doof für die Gruppen, die da hinkommen</w:t>
      </w:r>
    </w:p>
    <w:p w:rsidR="00000000" w:rsidDel="00000000" w:rsidP="00000000" w:rsidRDefault="00000000" w:rsidRPr="00000000" w14:paraId="00000031">
      <w:pPr>
        <w:numPr>
          <w:ilvl w:val="2"/>
          <w:numId w:val="3"/>
        </w:numPr>
        <w:spacing w:line="240" w:lineRule="auto"/>
        <w:ind w:left="216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32">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Alles was in den Bollerwagen gepackt wurde, sollte auch eigentlich mitgenommen werden (Erste-Hilfe-Set etc.)</w:t>
      </w:r>
    </w:p>
    <w:p w:rsidR="00000000" w:rsidDel="00000000" w:rsidP="00000000" w:rsidRDefault="00000000" w:rsidRPr="00000000" w14:paraId="00000033">
      <w:pPr>
        <w:numPr>
          <w:ilvl w:val="1"/>
          <w:numId w:val="3"/>
        </w:numPr>
        <w:spacing w:line="240" w:lineRule="auto"/>
        <w:ind w:left="144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3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Ablauf der Ralley klarer kommunizieren </w:t>
      </w:r>
    </w:p>
    <w:p w:rsidR="00000000" w:rsidDel="00000000" w:rsidP="00000000" w:rsidRDefault="00000000" w:rsidRPr="00000000" w14:paraId="00000035">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Inwiefern spielen Gruppenleiter mit, wann gehen alle zurück etc.</w:t>
      </w:r>
    </w:p>
    <w:p w:rsidR="00000000" w:rsidDel="00000000" w:rsidP="00000000" w:rsidRDefault="00000000" w:rsidRPr="00000000" w14:paraId="00000036">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 Gruppen sollten im besten Fall zusammen zur Fachschaft zurückgehen</w:t>
      </w:r>
    </w:p>
    <w:p w:rsidR="00000000" w:rsidDel="00000000" w:rsidP="00000000" w:rsidRDefault="00000000" w:rsidRPr="00000000" w14:paraId="00000037">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demnächst eine Station für den Restalkohol festlegen</w:t>
      </w:r>
    </w:p>
    <w:p w:rsidR="00000000" w:rsidDel="00000000" w:rsidP="00000000" w:rsidRDefault="00000000" w:rsidRPr="00000000" w14:paraId="00000038">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Stationen wurden teilweise nicht gefunden → Schilder nächstes Mal mitnehmen!!</w:t>
      </w:r>
    </w:p>
    <w:p w:rsidR="00000000" w:rsidDel="00000000" w:rsidP="00000000" w:rsidRDefault="00000000" w:rsidRPr="00000000" w14:paraId="00000039">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Aufräumen der Wiese hat gut geklappt, weil zwei Gruppen mit aufgeräumt haben → alle sollen mit anpacken bzw. ist das Aufgabe der Fachschaftler</w:t>
      </w:r>
    </w:p>
    <w:p w:rsidR="00000000" w:rsidDel="00000000" w:rsidP="00000000" w:rsidRDefault="00000000" w:rsidRPr="00000000" w14:paraId="0000003A">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Auswertung hat sehr lang gedauert → besser vorbereiten und festlegen wer was macht</w:t>
      </w:r>
    </w:p>
    <w:p w:rsidR="00000000" w:rsidDel="00000000" w:rsidP="00000000" w:rsidRDefault="00000000" w:rsidRPr="00000000" w14:paraId="0000003B">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Bewertung der einzelnen Stationen genauer erklären bzw. klären, ob es Extrapunkte gibt oder nicht</w:t>
      </w:r>
    </w:p>
    <w:p w:rsidR="00000000" w:rsidDel="00000000" w:rsidP="00000000" w:rsidRDefault="00000000" w:rsidRPr="00000000" w14:paraId="0000003C">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Regeln der Spiele müssen genauer erklärt werden</w:t>
      </w:r>
    </w:p>
    <w:p w:rsidR="00000000" w:rsidDel="00000000" w:rsidP="00000000" w:rsidRDefault="00000000" w:rsidRPr="00000000" w14:paraId="0000003D">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grundsätzlich früher anfangen zu planen</w:t>
      </w:r>
    </w:p>
    <w:p w:rsidR="00000000" w:rsidDel="00000000" w:rsidP="00000000" w:rsidRDefault="00000000" w:rsidRPr="00000000" w14:paraId="0000003E">
      <w:pPr>
        <w:numPr>
          <w:ilvl w:val="2"/>
          <w:numId w:val="3"/>
        </w:numPr>
        <w:spacing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Obst und Gemüse nicht mehr kaputt machen, sondern nur klauen?</w:t>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Kneipentour</w:t>
      </w:r>
    </w:p>
    <w:p w:rsidR="00000000" w:rsidDel="00000000" w:rsidP="00000000" w:rsidRDefault="00000000" w:rsidRPr="00000000" w14:paraId="00000040">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wieder für alle Studis</w:t>
      </w:r>
    </w:p>
    <w:p w:rsidR="00000000" w:rsidDel="00000000" w:rsidP="00000000" w:rsidRDefault="00000000" w:rsidRPr="00000000" w14:paraId="00000041">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Alicia schreibt die Bars vom letzten Jahr an</w:t>
      </w:r>
    </w:p>
    <w:p w:rsidR="00000000" w:rsidDel="00000000" w:rsidP="00000000" w:rsidRDefault="00000000" w:rsidRPr="00000000" w14:paraId="00000042">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29.10.? (wenn die Bars da noch Platz haben)</w:t>
      </w:r>
    </w:p>
    <w:p w:rsidR="00000000" w:rsidDel="00000000" w:rsidP="00000000" w:rsidRDefault="00000000" w:rsidRPr="00000000" w14:paraId="00000043">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17 Uhr Treffen, 18 Uhr in den Bars</w:t>
      </w:r>
    </w:p>
    <w:p w:rsidR="00000000" w:rsidDel="00000000" w:rsidP="00000000" w:rsidRDefault="00000000" w:rsidRPr="00000000" w14:paraId="0000004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wenn zu kurzfristig, Anfang November</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Sonstiges</w:t>
      </w:r>
    </w:p>
    <w:p w:rsidR="00000000" w:rsidDel="00000000" w:rsidP="00000000" w:rsidRDefault="00000000" w:rsidRPr="00000000" w14:paraId="00000049">
      <w:pPr>
        <w:numPr>
          <w:ilvl w:val="0"/>
          <w:numId w:val="4"/>
        </w:numPr>
        <w:spacing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Putztermin</w:t>
      </w:r>
    </w:p>
    <w:p w:rsidR="00000000" w:rsidDel="00000000" w:rsidP="00000000" w:rsidRDefault="00000000" w:rsidRPr="00000000" w14:paraId="0000004A">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Samstag, 11 Uhr</w:t>
      </w:r>
    </w:p>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Notausgangsschild → Hausmeister war da und meinte, das wäre normal und er meldet sich nochmal</w:t>
      </w:r>
    </w:p>
    <w:p w:rsidR="00000000" w:rsidDel="00000000" w:rsidP="00000000" w:rsidRDefault="00000000" w:rsidRPr="00000000" w14:paraId="0000004C">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hat sich bisher nicht nochmal gemeldet </w:t>
      </w:r>
    </w:p>
    <w:p w:rsidR="00000000" w:rsidDel="00000000" w:rsidP="00000000" w:rsidRDefault="00000000" w:rsidRPr="00000000" w14:paraId="0000004D">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nochmal Bescheid geben</w:t>
      </w:r>
    </w:p>
    <w:p w:rsidR="00000000" w:rsidDel="00000000" w:rsidP="00000000" w:rsidRDefault="00000000" w:rsidRPr="00000000" w14:paraId="0000004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Hausmeister wegen der Heizung (oben) nochmal anschreiben</w:t>
      </w:r>
    </w:p>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 Vortrag beim Hochschultag machen Paulina und Salomé </w:t>
      </w:r>
    </w:p>
    <w:p w:rsidR="00000000" w:rsidDel="00000000" w:rsidP="00000000" w:rsidRDefault="00000000" w:rsidRPr="00000000" w14:paraId="00000050">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Stellenangebote gerne auf eCampus hochladen</w:t>
      </w:r>
    </w:p>
    <w:p w:rsidR="00000000" w:rsidDel="00000000" w:rsidP="00000000" w:rsidRDefault="00000000" w:rsidRPr="00000000" w14:paraId="00000051">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Geodäten bekommen noch einen Kasten Bier </w:t>
      </w:r>
    </w:p>
    <w:p w:rsidR="00000000" w:rsidDel="00000000" w:rsidP="00000000" w:rsidRDefault="00000000" w:rsidRPr="00000000" w14:paraId="00000052">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wird morgen mit zu deren Ersti-Party genommen</w:t>
      </w:r>
    </w:p>
    <w:p w:rsidR="00000000" w:rsidDel="00000000" w:rsidP="00000000" w:rsidRDefault="00000000" w:rsidRPr="00000000" w14:paraId="00000053">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Kommissionen müssen neu besetzt werden </w:t>
      </w:r>
    </w:p>
    <w:p w:rsidR="00000000" w:rsidDel="00000000" w:rsidP="00000000" w:rsidRDefault="00000000" w:rsidRPr="00000000" w14:paraId="00000054">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Evaluationsprojektgruppe ELW → 1 Platz wird frei, neu: Paulina (+ Ida würde gerne als Gast mitkommen)</w:t>
      </w:r>
    </w:p>
    <w:p w:rsidR="00000000" w:rsidDel="00000000" w:rsidP="00000000" w:rsidRDefault="00000000" w:rsidRPr="00000000" w14:paraId="00000055">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Prüfungsausschuss → 2 Plätze werden frei, neu: Marlene, Carolin und Tim (1 Person als Gast)</w:t>
      </w:r>
    </w:p>
    <w:p w:rsidR="00000000" w:rsidDel="00000000" w:rsidP="00000000" w:rsidRDefault="00000000" w:rsidRPr="00000000" w14:paraId="00000056">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Studienbeirat/Zentrale Studienkommission → klären wir morgen</w:t>
      </w:r>
    </w:p>
    <w:p w:rsidR="00000000" w:rsidDel="00000000" w:rsidP="00000000" w:rsidRDefault="00000000" w:rsidRPr="00000000" w14:paraId="00000057">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Studienbeirat ULB → Wer mag, kann sich gerne dafür per Mail an die Kommission wenden</w:t>
      </w:r>
    </w:p>
    <w:p w:rsidR="00000000" w:rsidDel="00000000" w:rsidP="00000000" w:rsidRDefault="00000000" w:rsidRPr="00000000" w14:paraId="0000005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Studienbeirat (morgen): keine Themen unsererseits</w:t>
      </w:r>
    </w:p>
    <w:p w:rsidR="00000000" w:rsidDel="00000000" w:rsidP="00000000" w:rsidRDefault="00000000" w:rsidRPr="00000000" w14:paraId="00000059">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Freikarten für ein Volleyballspiel am Wochenende → wer mag, kann gerne noch mitkommen</w:t>
      </w:r>
    </w:p>
    <w:p w:rsidR="00000000" w:rsidDel="00000000" w:rsidP="00000000" w:rsidRDefault="00000000" w:rsidRPr="00000000" w14:paraId="0000005A">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Fachschaftsdienst: </w:t>
      </w:r>
    </w:p>
    <w:p w:rsidR="00000000" w:rsidDel="00000000" w:rsidP="00000000" w:rsidRDefault="00000000" w:rsidRPr="00000000" w14:paraId="0000005B">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Dienstag 12-13 Uhr (Anika, Jule)</w:t>
      </w:r>
    </w:p>
    <w:p w:rsidR="00000000" w:rsidDel="00000000" w:rsidP="00000000" w:rsidRDefault="00000000" w:rsidRPr="00000000" w14:paraId="0000005C">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Donnerstag 13-14 Uhr (Amelie, Nana) </w:t>
      </w:r>
    </w:p>
    <w:p w:rsidR="00000000" w:rsidDel="00000000" w:rsidP="00000000" w:rsidRDefault="00000000" w:rsidRPr="00000000" w14:paraId="0000005D">
      <w:pPr>
        <w:numPr>
          <w:ilvl w:val="1"/>
          <w:numId w:val="4"/>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ab nächster Woche</w:t>
      </w:r>
    </w:p>
    <w:p w:rsidR="00000000" w:rsidDel="00000000" w:rsidP="00000000" w:rsidRDefault="00000000" w:rsidRPr="00000000" w14:paraId="0000005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numPr>
          <w:ilvl w:val="0"/>
          <w:numId w:val="1"/>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60">
      <w:pPr>
        <w:spacing w:line="240" w:lineRule="auto"/>
        <w:ind w:left="72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ind w:left="72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Schlusswort: Ganz viele schöne neue Menschen!</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w:t>
      </w:r>
    </w:p>
    <w:p w:rsidR="00000000" w:rsidDel="00000000" w:rsidP="00000000" w:rsidRDefault="00000000" w:rsidRPr="00000000" w14:paraId="00000066">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Amelie Johann (Sitzungsleitung), Sophie Comouth (Protokoll), Jule Wagner, Marlene Fichte, Stefan Thomas, Sonja Gaier, Ida Goußen, Anika van Straelen, Lisa Herbrand, Carina Pieper, Tim Beringer, Nana Boateng, Paul Bürvenich, Johannes Krings, Dario Pinke, Paulina Bolik, Carolin Thelen, Max Schneider, Alicia Maggiulli, Lilli Kost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